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 "Южная Африка - экспресс"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31.12.2019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водопад Виктория (Зимбабве) - Чобе (Ботсвана)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1769 $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Прибытие в Кейптаун. Встреча в аэропорту с русскоговорящим гидом. 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Кейптауну. Посещение винной фермы с дегустацией.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Обзорная экскурсия по городу с русскоговорящим гидом + подъем на Столовую гору (индивидуально).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 (билеты на фуникулер не включены в стоимость и оплачиваются на месте / в районе 30 долларов с человека).</w:t>
            </w:r>
          </w:p>
          <w:p>
            <w:pPr>
              <w:spacing w:after="100"/>
            </w:pPr>
            <w:r>
              <w:rPr/>
              <w:t xml:space="preserve">Во второй половине дня посещение старейшей винной фермы Южной Африки - Грут Констанция. Экскурсия в винные погреба и дегустация 5 видов вин и шоколада. Обед не включен в стоимость экскурсии (оплачивается на месте).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Мыс Доброй Надежды + пляж пингвинов и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поселок,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городок Херманус и круиз на кораблике для наблюдения за китами (с августа по ноябрь);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Экскурсию в винные долины Франчхук или Стелленбош с посещением винных ферм и дегустациями лучших сортов южноафриканских вин, сыров, чаев и шоколада. Также можно посетить музей ретро автомобилей на ферме Энтони Руперта;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 оседлать страуса.  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Зимбабве.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 Перелет в Виктория Фолз (Зимбабве). Встреча в аэропорту с англоговорящим водителем. Трансфер и размещение в отеле (на групповой основе).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(прохладительные напитки и закуски включены / на групповой основе).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водопад Виктория с англоговорящим гидом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Ужин в Elephant Café https://elephant.cafe/</w:t>
            </w:r>
          </w:p>
          <w:p>
            <w:pPr>
              <w:spacing w:after="100"/>
            </w:pPr>
            <w:r>
              <w:rPr/>
              <w:t xml:space="preserve">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парке Чобе (Ботсвана).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Сафари в парке Чобе на целый день с англоговорящим гидом (на групповой основе) и обедом в одном из лоджей. Возвращение в отель во второй половине дня.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Виктория Фолз (на групповой основе с англоговорящим водителем).</w:t>
            </w:r>
          </w:p>
        </w:tc>
      </w:tr>
    </w:tbl>
    <w:p/>
    <w:p>
      <w:pPr>
        <w:pStyle w:val="Heading2"/>
      </w:pPr>
      <w:bookmarkStart w:id="2" w:name="_Toc2"/>
      <w:r>
        <w:t>Цены тура «Групповой тур "Южная Африка - экспресс"»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3 892 $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1 866 $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3 892 $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1 866 $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3 892 $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1 866 $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3 892 $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1 866 $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3 597 $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1 866 $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3 597 $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1 866 $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3 597 $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1 866 $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3 597 $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1 866 $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3 597 $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1 769 $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3 597 $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1 769 $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3 597 $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1 769 $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3 597 $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1 769 $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3 510 $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2 409 $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1 769 $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3 510 $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2 409 $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1 769 $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3 510 $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2 409 $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1 769 $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3 510 $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2 409 $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1 769 $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3 576 $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2 441 $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1 769 $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3 576 $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2 441 $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1 769 $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3 576 $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2 441 $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1 769 $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3 576 $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2 441 $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1 769 $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3 576 $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2 441 $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1 769 $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3 576 $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2 441 $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1 769 $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3 576 $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2 441 $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1 769 $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3 576 $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2 441 $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1 769 $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3 663 $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2 484 $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1 866 $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3 663 $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2 484 $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1 866 $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3 663 $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2 484 $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1 866 $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3 958 $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2 632 $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1 866 $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3 958 $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2 632 $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1 866 $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5*</w:t>
            </w:r>
          </w:p>
          <w:p/>
          <w:p>
            <w:pPr/>
            <w:r>
              <w:rPr/>
              <w:t xml:space="preserve">Victoria Falls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3 958 $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2 632 $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4*</w:t>
            </w:r>
          </w:p>
          <w:p/>
          <w:p>
            <w:pPr/>
            <w:r>
              <w:rPr/>
              <w:t xml:space="preserve">The Kingdom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1 866 $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6A7D9E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2026-11-05T11:09:33+03:00</dcterms:created>
  <dcterms:modified xsi:type="dcterms:W3CDTF">2026-11-05T11:09:33+03:00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