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Ознакомительный тур в Танзанию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24.11.2026 - 29.11.2026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озеро Маньяра – Нгоронгоро – Серенгети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6 дней / 5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2100 $</w:t>
      </w:r>
    </w:p>
    <w:p/>
    <w:p>
      <w:pPr>
        <w:jc w:val="center"/>
      </w:pPr>
      <w:r>
        <w:pict>
          <v:shape type="#_x0000_t75" stroked="f" style="width:450pt; height:271.34411947729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на озеро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в 10:45 (рейс ET-815).</w:t>
            </w:r>
          </w:p>
          <w:p>
            <w:pPr>
              <w:spacing w:after="100"/>
            </w:pPr>
            <w:r>
              <w:rPr/>
              <w:t xml:space="preserve">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Переезд в лодж Lake Duluti Lodge. Инспекция и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945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Короткая обзорная экскурсия по Аруше.</w:t>
            </w:r>
          </w:p>
          <w:p>
            <w:pPr>
              <w:spacing w:after="100"/>
            </w:pPr>
            <w:r>
              <w:rPr/>
              <w:t xml:space="preserve">Инспекция лоджа Arusha Coffee Lodge.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Национальный парк озеро Маньяра, расположен на севере Танзании и занимает площадь всего 330 кв. км, являясь одним из самых маленьких Национальных парков страны.</w:t>
            </w:r>
          </w:p>
          <w:p>
            <w:pPr>
              <w:spacing w:after="100"/>
            </w:pPr>
            <w:r>
              <w:rPr/>
              <w:t xml:space="preserve">Озеро Маньяра – неглубокое щелочное озеро Великой Рифтовой долины, занимающее две трети площади парка. Его берега являются местом гнездования многочисленной популяции фламинго.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Manyara’s Secret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на озере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Сафари в Национальном парке Озеро Маньяра.</w:t>
            </w:r>
          </w:p>
          <w:p>
            <w:pPr>
              <w:spacing w:after="100"/>
            </w:pPr>
            <w:r>
              <w:rPr/>
              <w:t xml:space="preserve">Одной из достопримечательностей парка, являются львы, которые забираются на акациевые деревья, чтобы избежать назойливых насекомых.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сафари на озере Маньяра можно встретить слонов (в том числе лонг таскеров), жирафов, зебр, антилоп гну, буйволов, импал, водяных козлов, бегемотов, гиен, шакалов, бородавочников и бабуинов.</w:t>
            </w:r>
          </w:p>
          <w:p>
            <w:pPr>
              <w:spacing w:after="100"/>
            </w:pPr>
            <w:r>
              <w:rPr/>
              <w:t xml:space="preserve">Редко здесь встречаются леопарды.</w:t>
            </w:r>
          </w:p>
          <w:p>
            <w:pPr>
              <w:spacing w:after="100"/>
            </w:pPr>
            <w:r>
              <w:rPr/>
              <w:t xml:space="preserve">Также парк является домом для более чем 400 видов птиц.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Сафари в кратере вулкана Нгоронгоро.</w:t>
            </w:r>
          </w:p>
          <w:p>
            <w:pPr>
              <w:spacing w:after="100"/>
            </w:pPr>
            <w:r>
              <w:rPr/>
              <w:t xml:space="preserve">Заповедник Нгоронгоро, который часто называют Африканским Эдемом — это уникальное природное чудо света.</w:t>
            </w:r>
          </w:p>
          <w:p>
            <w:pPr>
              <w:spacing w:after="100"/>
            </w:pPr>
            <w:r>
              <w:rPr/>
              <w:t xml:space="preserve">Крупнейшая в мире полностью сохранившаяся вулканическая кальдера площадью около 260 кв км, не заполненная водой, была образована в результате вулканической активности около 2,5 миллионов лет назад.</w:t>
            </w:r>
          </w:p>
          <w:p>
            <w:pPr>
              <w:spacing w:after="100"/>
            </w:pPr>
            <w:r>
              <w:rPr/>
              <w:t xml:space="preserve">Внесен в список Всемирного наследия ЮНЕСКО и является одним из семи природных чудес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Окруженная со всех сторон стенами высотой более 600м долина, как Ноев ковчег, стала домом для множества африканских животных. </w:t>
            </w:r>
          </w:p>
          <w:p>
            <w:pPr>
              <w:spacing w:after="100"/>
            </w:pPr>
            <w:r>
              <w:rPr/>
              <w:t xml:space="preserve">Здесь обитают более 25000 крупных млекопитающих. </w:t>
            </w:r>
          </w:p>
          <w:p>
            <w:pPr>
              <w:spacing w:after="100"/>
            </w:pPr>
            <w:r>
              <w:rPr/>
              <w:t xml:space="preserve">Это одно из немногих мест, где можно увидеть редкого и находящегося под угрозой исчезновения черного носорога в его естественной среде обитания.</w:t>
            </w:r>
          </w:p>
          <w:p>
            <w:pPr>
              <w:spacing w:after="100"/>
            </w:pPr>
            <w:r>
              <w:rPr/>
              <w:t xml:space="preserve">Здесь можно встретить всю Большую африканскую пятерку за один день и за одно сафари в кратере Нгоронгоро увидеть льва, леопарда, слона, буйвола и носорога.</w:t>
            </w:r>
          </w:p>
          <w:p>
            <w:pPr>
              <w:spacing w:after="100"/>
            </w:pPr>
            <w:r>
              <w:rPr/>
              <w:t xml:space="preserve">Это рай для любителей птиц. Их здесь более 500 видов, включая крупные стаи фламинго, окрашивающие берега щелочного озера Магади в розовый цвет.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озера.</w:t>
            </w:r>
          </w:p>
          <w:p>
            <w:pPr>
              <w:spacing w:after="100"/>
            </w:pPr>
            <w:r>
              <w:rPr/>
              <w:t xml:space="preserve">После сафари инспекция Lion’s Paw Camp.</w:t>
            </w:r>
          </w:p>
          <w:p>
            <w:pPr>
              <w:spacing w:after="100"/>
            </w:pPr>
            <w:r>
              <w:rPr/>
              <w:t xml:space="preserve">Трансфер и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Серенгети. Посещение деревни племени Масаи.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Масаи называют это место Серенгит, что означает «бескрайние равнины», во всем мире оно известно как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0924731182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Серенгети – объект Всемирного наследия ЮНЕСКО и является одним из старейших и крупнейших Национальных парков Африки с самой большой концентрацией диких животных на планете (более миллиона крупных млекопитающих).</w:t>
            </w:r>
          </w:p>
          <w:p>
            <w:pPr>
              <w:spacing w:after="100"/>
            </w:pPr>
            <w:r>
              <w:rPr/>
              <w:t xml:space="preserve">Здесь можно увидеть Большую африканскую пятерку в полном составе.</w:t>
            </w:r>
          </w:p>
          <w:p>
            <w:pPr>
              <w:spacing w:after="100"/>
            </w:pPr>
            <w:r>
              <w:rPr/>
              <w:t xml:space="preserve">По пути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Национальном парке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Национальном парке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и красотой дикой природы Африки в парке, который является излюбленным местом съемок лучших сюжетов National Geographic.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Арушу (оплачивается отдельно), трансфер в международный аэропорт Килиманджаро для вылета в 19:10 (рейс ET-814) и вылет домой</w:t>
            </w:r>
          </w:p>
          <w:p>
            <w:pPr>
              <w:spacing w:after="100"/>
            </w:pPr>
            <w:r>
              <w:rPr/>
              <w:t xml:space="preserve">или перелет на остров Занзибар для дальнейшего отдыха.</w:t>
            </w:r>
          </w:p>
        </w:tc>
      </w:tr>
    </w:tbl>
    <w:p/>
    <w:p>
      <w:pPr>
        <w:pStyle w:val="Heading2"/>
      </w:pPr>
      <w:bookmarkStart w:id="2" w:name="_Toc2"/>
      <w:r>
        <w:t>Цены тура «Ознакомительный тур в Танзанию»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на человека при двухместном размещении НЕТТО (1/2 TWIN)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587CB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2026-08-28T08:54:46+03:00</dcterms:created>
  <dcterms:modified xsi:type="dcterms:W3CDTF">2026-08-28T08:54:46+03:00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