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в Кению для всей семьи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Амбосели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7570 $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Посещение Центра Жирафов и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Villa Rosa Kempinski,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питомника слонят DSWT. Перелет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питомника слонят DSWT https://www.sheldrickwildlifetrust.org/ </w:t>
            </w:r>
          </w:p>
          <w:p>
            <w:pPr>
              <w:spacing w:after="100"/>
            </w:pPr>
            <w:r>
              <w:rPr/>
              <w:t xml:space="preserve">Уже более 70 лет фонд Дэвида Шелдрика борется за спасение слонов, носорогов и других исчезающих видов, защищая их от браконьеров, заботясь об осиротевших детенышах и возвращая их в естественную среду обитания. В питомнике слонят в Найроби вы сможете поближе познакомиться, узнать о повадках, и особенностях ухода за его милыми питомцами. А также поучаствовать в процессе их кормления.</w:t>
            </w:r>
          </w:p>
          <w:p>
            <w:pPr>
              <w:spacing w:after="100"/>
            </w:pPr>
            <w:r>
              <w:rPr/>
              <w:t xml:space="preserve">Трансфер в аэропорт. Перелет в Самбуру.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5.633289987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 в заповедниках Калама и Самбуру,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активности в заповеднике Самбуру.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 в заповедниках Калама и Самбуру,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Во время сафари Вы увидите слонов, львов, гепардов и других диких животных.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Tortilis Camp,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активности в парке Амбосели.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Tortilis Camp,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3.26666666667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 River,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8.59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 River,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в Кению для всей семьи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02.01 - 29.02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01.03 - 31.03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8 560 $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01.06 - 30.06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10 158 $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11 922 $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9 696 $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01.11 - 30.11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10 030 $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01.12 - 15.12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8 890 $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9D485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2026-07-28T02:58:44+03:00</dcterms:created>
  <dcterms:modified xsi:type="dcterms:W3CDTF">2026-07-28T02:58:44+03:00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