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к истокам Нила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Джинджа - водопад Мерчисон – лес Кибале - трекинг к шимпанзе – парк Королевы Елизаветы - Ишаша – лес Бвинди - трекинг к гориллам – озеро Мбуро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 в Кампале.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 в Кампале.</w:t>
            </w:r>
          </w:p>
          <w:p>
            <w:pPr>
              <w:spacing w:after="100"/>
            </w:pPr>
            <w:r>
              <w:rPr/>
              <w:t xml:space="preserve">Кампала – Столица Уганды являлась политическим центром королевства Буганда.</w:t>
            </w:r>
          </w:p>
          <w:p>
            <w:pPr>
              <w:spacing w:after="100"/>
            </w:pPr>
            <w:r>
              <w:rPr/>
              <w:t xml:space="preserve">Название Столицы происходит от искаженного термина «холмы импалы» - вид 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 Фредериком Лугардом.</w:t>
            </w:r>
          </w:p>
          <w:p>
            <w:pPr>
              <w:spacing w:after="100"/>
            </w:pPr>
            <w:r>
              <w:rPr/>
              <w:t xml:space="preserve">И в последствии превратился в торговый центр, из которого продукты животного происхождения, такие как шкуры и слоновая кость, по железной дороге отправлялись в Момбасу (Кения).</w:t>
            </w:r>
          </w:p>
          <w:p>
            <w:pPr>
              <w:spacing w:after="100"/>
            </w:pPr>
            <w:r>
              <w:rPr/>
              <w:t xml:space="preserve">В Кампале мало достопримечательностей, но она как оживленный и шумный город дает хорошее представление о современной урбанистической Африке. </w:t>
            </w:r>
          </w:p>
          <w:p>
            <w:pPr>
              <w:spacing w:after="100"/>
            </w:pPr>
            <w:r>
              <w:rPr/>
              <w:t xml:space="preserve">Если Вам позволяет время, мы рекомендуем посетить гробницы Касуби - места захоронения правителей Буганды, которые до сих пор поддерживаются в отличном состоянии родственниками умерших. Здесь можно увидеть королевские артефакты давно минувших дней.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 Blue Kampala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к истокам Нила в Джиндже, круиз на лодке, посещение водопада Сезибве и леса Мабира. Возвращение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к истокам Нила в Джиндже, круиз на лодке, посещение водопада Сезибве и леса Мабира.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Город Джинджа, расположенный на берегу озера Виктория, находится в живописном месте, утопающем в пышной африканской растительности.</w:t>
            </w:r>
          </w:p>
          <w:p>
            <w:pPr>
              <w:spacing w:after="100"/>
            </w:pPr>
            <w:r>
              <w:rPr/>
              <w:t xml:space="preserve">Это главная станция Угандийской железной дороги и порт для паромов на озере Виктория.</w:t>
            </w:r>
          </w:p>
          <w:p>
            <w:pPr>
              <w:spacing w:after="100"/>
            </w:pPr>
            <w:r>
              <w:rPr/>
              <w:t xml:space="preserve">Легендарный исток реки Нил, самой длинной реки в мире, открытый британским исследователем Джоном Спиком, находится всего в 4 км от города.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 Blue Kampala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Переезд к водопаду Мерчисон. Посещение заповедника Зива. Трекинг к носорогам.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</w:t>
            </w:r>
          </w:p>
          <w:p>
            <w:pPr>
              <w:spacing w:after="100"/>
            </w:pPr>
            <w:r>
              <w:rPr/>
              <w:t xml:space="preserve">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Утреннее сафари в парке водопад Мерчисон. Вечернее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</w:t>
            </w:r>
          </w:p>
          <w:p>
            <w:pPr>
              <w:spacing w:after="100"/>
            </w:pPr>
            <w:r>
              <w:rPr/>
              <w:t xml:space="preserve">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</w:t>
            </w:r>
          </w:p>
          <w:p>
            <w:pPr>
              <w:spacing w:after="100"/>
            </w:pPr>
            <w:r>
              <w:rPr/>
              <w:t xml:space="preserve">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 (вместо утреннего сафари на джипе):</w:t>
            </w:r>
          </w:p>
          <w:p>
            <w:pPr>
              <w:spacing w:after="100"/>
            </w:pPr>
            <w:r>
              <w:rPr/>
              <w:t xml:space="preserve">Полет на воздушном шаре - 450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470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Переезд в парк Королевы Елизаветы. Сафари в парке.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 View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Утреннее сафари в парке Королевы Елизаветы. Переезд в южную часть парка и вечернее сафари на равнинах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южную часть парка и вечернее сафари на равнинах Ишаша.</w:t>
            </w:r>
          </w:p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кемпе.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Enjojo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Сафари в парке Королевы Елизаветы.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завершающее сафари по парку Королевы Елизаветы и 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-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национальный парк озеро Мбуро. 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Rwakobo Rock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- Пешее сафари. Остановка на экваторе. Посещение мастерской по изготовлению барабанов.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по парку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По пути Вас ждет:</w:t>
            </w:r>
          </w:p>
          <w:p>
            <w:pPr>
              <w:spacing w:after="100"/>
            </w:pPr>
            <w:r>
              <w:rPr/>
              <w:t xml:space="preserve">- Остановка на экваторе и возможность побывать в двух полушариях одновременно.</w:t>
            </w:r>
          </w:p>
          <w:p>
            <w:pPr>
              <w:spacing w:after="100"/>
            </w:pPr>
            <w:r>
              <w:rPr/>
              <w:t xml:space="preserve">- Посещение мастерской по изготовлению местных церемониальных барабанов Мпиги.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(вылет поздно 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Сафари на горных велосипедах – 25 долларов с человека / 2 часа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Сафари на лошадях – 95 долларов с человека / 2 часа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к истокам Нила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B3BA0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2026-08-30T13:25:02+03:00</dcterms:created>
  <dcterms:modified xsi:type="dcterms:W3CDTF">2026-08-30T13:25:02+03:00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