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Уганда + Кения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Бвинди - Масаи Мара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4062 $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 (45 км / 1 час).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Энтеббе.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Помощь в обмене валюты, в зависимости от времени прилета гид-водитель может организовать для Вас обзорную экскурсию по городу с посещением торговых центров и сувенирных магазинов (в зависимости от Ваших предпочтений).</w:t>
            </w:r>
          </w:p>
          <w:p>
            <w:pPr>
              <w:spacing w:after="100"/>
            </w:pPr>
            <w:r>
              <w:rPr/>
              <w:t xml:space="preserve">Вы также можете посетить:</w:t>
            </w:r>
          </w:p>
          <w:p>
            <w:pPr>
              <w:spacing w:after="100"/>
            </w:pPr>
            <w:r>
              <w:rPr/>
              <w:t xml:space="preserve">Ботанический Сад – входной билет стоит 10 долларов с человека.</w:t>
            </w:r>
          </w:p>
          <w:p>
            <w:pPr>
              <w:spacing w:after="100"/>
            </w:pPr>
            <w:r>
              <w:rPr/>
              <w:t xml:space="preserve">Обучающий центр дикой природы - входной билет стоит 15 долларов с человека.</w:t>
            </w:r>
          </w:p>
          <w:p>
            <w:pPr>
              <w:spacing w:after="100"/>
            </w:pPr>
            <w:r>
              <w:rPr/>
              <w:t xml:space="preserve">Или встретить закат на озере Виктория с вином и сыром – 85 долларов с человека.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Кампале на берегу озера Виктория.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Кихихи.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Кихихи.</w:t>
            </w:r>
          </w:p>
          <w:p>
            <w:pPr>
              <w:spacing w:after="100"/>
            </w:pPr>
            <w:r>
              <w:rPr/>
              <w:t xml:space="preserve">Трансфер и размещение в лодже в Бвинди.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Лес Бвинди – это тропический лес, который находится на юго-западе Уганды на краю Великой Рифтовой Долины. Склоны местных холмов большую часть времени покрыты туманом, под которым кроется один из наиболее старых (25000 лет) и биологически разнообразных лесов Уганды.</w:t>
            </w:r>
          </w:p>
          <w:p>
            <w:pPr>
              <w:spacing w:after="100"/>
            </w:pPr>
            <w:r>
              <w:rPr/>
              <w:t xml:space="preserve">Бвинди стал домом для 400 видов эндемичных растений и для половины оставшихся во всем мире горных горилл.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Silverback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 которое Вы затратите на поиск горилл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 После возвращение в лодж и свободное время для отдыха.</w:t>
            </w:r>
          </w:p>
          <w:p>
            <w:pPr>
              <w:spacing w:after="100"/>
            </w:pPr>
            <w:r>
              <w:rPr/>
              <w:t xml:space="preserve">* Дополнительно можно приобрести Gorilla Habituation, что позволит Вам провести больше времени с гориллами.</w:t>
            </w:r>
          </w:p>
          <w:p>
            <w:pPr>
              <w:spacing w:after="100"/>
            </w:pPr>
            <w:r>
              <w:rPr/>
              <w:t xml:space="preserve">Ориентировочная стоимость - 900 долларов с человека НЕТТО.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Silverback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Кению, заповедник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перелетом в Масаи Мара (по пути посадка в Кисуму для прохождения визовых формальностей).</w:t>
            </w:r>
          </w:p>
          <w:p>
            <w:pPr>
              <w:spacing w:after="100"/>
            </w:pPr>
            <w:r>
              <w:rPr/>
              <w:t xml:space="preserve">По прилету трансфер и размещение в кемпе. Обед. Вечернее сафари. </w:t>
            </w:r>
          </w:p>
          <w:p>
            <w:pPr>
              <w:spacing w:after="100"/>
            </w:pPr>
            <w:r>
              <w:rPr/>
              <w:t xml:space="preserve">Всемирно известный заповедник Масаи Мара, расположен в северной части долины Серенгети. 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В течение всего года здесь существует наибольшая вероятность увидеть всю Большую Африканскую Пятерку в полном составе (слон, носорог, буйвол, лев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Возвращение в кемп на завтрак.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Возвращение в кемп на завтрак.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сафари. Перелет в Найроби. Ужин в ресторане Карнивор.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Трансфер на взлетную полосу. Перелет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Найроби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«Уганда + Кения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5 868 $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07AF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2026-08-31T15:12:05+03:00</dcterms:created>
  <dcterms:modified xsi:type="dcterms:W3CDTF">2026-08-31T15:12:05+03:00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